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24AAEC" w14:textId="77777777" w:rsidR="00FF7BED" w:rsidRPr="00FF7BED" w:rsidRDefault="00FF7BED" w:rsidP="00FF7BED">
      <w:pPr>
        <w:spacing w:after="0"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en-MY"/>
        </w:rPr>
      </w:pPr>
    </w:p>
    <w:p w14:paraId="26BE25DC" w14:textId="77777777" w:rsidR="00FF7BED" w:rsidRPr="00FF7BED" w:rsidRDefault="00FF7BED" w:rsidP="00FF7BED">
      <w:pPr>
        <w:spacing w:after="0"/>
        <w:rPr>
          <w:rFonts w:ascii="Calibri" w:eastAsia="Calibri" w:hAnsi="Calibri" w:cs="Calibri"/>
          <w:color w:val="000000"/>
          <w:lang w:eastAsia="en-MY"/>
        </w:rPr>
      </w:pPr>
      <w:bookmarkStart w:id="0" w:name="_GoBack"/>
      <w:r w:rsidRPr="00FF7BED">
        <w:rPr>
          <w:rFonts w:ascii="Calibri" w:eastAsia="Calibri" w:hAnsi="Calibri" w:cs="Calibri"/>
          <w:noProof/>
          <w:color w:val="000000"/>
          <w:lang w:val="en-US"/>
        </w:rPr>
        <w:drawing>
          <wp:inline distT="0" distB="0" distL="0" distR="0" wp14:anchorId="59E6C44C" wp14:editId="050575F3">
            <wp:extent cx="5816082" cy="8229652"/>
            <wp:effectExtent l="0" t="0" r="0" b="0"/>
            <wp:docPr id="591" name="Picture 5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1" name="Picture 591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816082" cy="82296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67BF21CA" w14:textId="77777777" w:rsidR="00FF7BED" w:rsidRPr="00FF7BED" w:rsidRDefault="00FF7BED" w:rsidP="00FF7BED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FF7BED">
        <w:rPr>
          <w:rFonts w:ascii="Calibri" w:eastAsia="Calibri" w:hAnsi="Calibri" w:cs="Calibri"/>
          <w:noProof/>
          <w:color w:val="000000"/>
          <w:lang w:val="en-US"/>
        </w:rPr>
        <w:lastRenderedPageBreak/>
        <w:drawing>
          <wp:inline distT="0" distB="0" distL="0" distR="0" wp14:anchorId="3D8A92B1" wp14:editId="082A589C">
            <wp:extent cx="5816082" cy="8229652"/>
            <wp:effectExtent l="0" t="0" r="0" b="0"/>
            <wp:docPr id="596" name="Picture 59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6" name="Picture 596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816082" cy="82296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803D6B" w14:textId="77777777" w:rsidR="00FF7BED" w:rsidRPr="00FF7BED" w:rsidRDefault="00FF7BED" w:rsidP="00FF7BED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FF7BED">
        <w:rPr>
          <w:rFonts w:ascii="Calibri" w:eastAsia="Calibri" w:hAnsi="Calibri" w:cs="Calibri"/>
          <w:noProof/>
          <w:color w:val="000000"/>
          <w:lang w:val="en-US"/>
        </w:rPr>
        <w:lastRenderedPageBreak/>
        <w:drawing>
          <wp:inline distT="0" distB="0" distL="0" distR="0" wp14:anchorId="5B961703" wp14:editId="27FDACBA">
            <wp:extent cx="5816082" cy="8229652"/>
            <wp:effectExtent l="0" t="0" r="0" b="0"/>
            <wp:docPr id="601" name="Picture 6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1" name="Picture 60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16082" cy="82296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C0EF17" w14:textId="77777777" w:rsidR="00FF7BED" w:rsidRPr="00FF7BED" w:rsidRDefault="00FF7BED" w:rsidP="00FF7BED">
      <w:pPr>
        <w:spacing w:after="0"/>
        <w:rPr>
          <w:rFonts w:ascii="Calibri" w:eastAsia="Calibri" w:hAnsi="Calibri" w:cs="Calibri"/>
          <w:color w:val="000000"/>
          <w:lang w:eastAsia="en-MY"/>
        </w:rPr>
      </w:pPr>
      <w:r w:rsidRPr="00FF7BED">
        <w:rPr>
          <w:rFonts w:ascii="Calibri" w:eastAsia="Calibri" w:hAnsi="Calibri" w:cs="Calibri"/>
          <w:noProof/>
          <w:color w:val="000000"/>
          <w:lang w:val="en-US"/>
        </w:rPr>
        <w:lastRenderedPageBreak/>
        <w:drawing>
          <wp:inline distT="0" distB="0" distL="0" distR="0" wp14:anchorId="49D81EDB" wp14:editId="032495BF">
            <wp:extent cx="5470071" cy="7388679"/>
            <wp:effectExtent l="0" t="0" r="0" b="3175"/>
            <wp:docPr id="606" name="Picture 6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6" name="Picture 606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74943" cy="73952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A10831" w14:textId="77777777" w:rsidR="00FF7BED" w:rsidRPr="00FF7BED" w:rsidRDefault="00FF7BED" w:rsidP="00FF7BED">
      <w:pPr>
        <w:spacing w:after="0"/>
        <w:rPr>
          <w:rFonts w:ascii="Calibri" w:eastAsia="Calibri" w:hAnsi="Calibri" w:cs="Calibri"/>
          <w:color w:val="000000"/>
          <w:lang w:eastAsia="en-MY"/>
        </w:rPr>
      </w:pPr>
    </w:p>
    <w:p w14:paraId="64C41A89" w14:textId="77777777" w:rsidR="00FF7BED" w:rsidRPr="00FF7BED" w:rsidRDefault="00FF7BED" w:rsidP="00FF7BED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F7BED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en-MY"/>
        </w:rPr>
        <w:t xml:space="preserve">Source: </w:t>
      </w:r>
      <w:proofErr w:type="spellStart"/>
      <w:r w:rsidRPr="00FF7BED">
        <w:rPr>
          <w:rFonts w:ascii="Times New Roman" w:eastAsia="Calibri" w:hAnsi="Times New Roman" w:cs="Times New Roman"/>
          <w:bCs/>
          <w:sz w:val="24"/>
          <w:szCs w:val="24"/>
        </w:rPr>
        <w:t>Kurgat</w:t>
      </w:r>
      <w:proofErr w:type="spellEnd"/>
      <w:r w:rsidRPr="00FF7BED">
        <w:rPr>
          <w:rFonts w:ascii="Times New Roman" w:eastAsia="Calibri" w:hAnsi="Times New Roman" w:cs="Times New Roman"/>
          <w:bCs/>
          <w:sz w:val="24"/>
          <w:szCs w:val="24"/>
        </w:rPr>
        <w:t>, P.K.,</w:t>
      </w:r>
      <w:r w:rsidRPr="00FF7BED">
        <w:rPr>
          <w:rFonts w:ascii="Times New Roman" w:eastAsia="Calibri" w:hAnsi="Times New Roman" w:cs="Times New Roman"/>
          <w:sz w:val="24"/>
          <w:szCs w:val="24"/>
        </w:rPr>
        <w:t xml:space="preserve"> and </w:t>
      </w:r>
      <w:proofErr w:type="spellStart"/>
      <w:r w:rsidRPr="00FF7BED">
        <w:rPr>
          <w:rFonts w:ascii="Times New Roman" w:eastAsia="Calibri" w:hAnsi="Times New Roman" w:cs="Times New Roman"/>
          <w:sz w:val="24"/>
          <w:szCs w:val="24"/>
        </w:rPr>
        <w:t>Njenga</w:t>
      </w:r>
      <w:proofErr w:type="spellEnd"/>
      <w:r w:rsidRPr="00FF7BED">
        <w:rPr>
          <w:rFonts w:ascii="Times New Roman" w:eastAsia="Calibri" w:hAnsi="Times New Roman" w:cs="Times New Roman"/>
          <w:sz w:val="24"/>
          <w:szCs w:val="24"/>
        </w:rPr>
        <w:t xml:space="preserve">, L.N. (2016).African Peacekeeping: The Growing Demand,    experiences and the future Prospects. </w:t>
      </w:r>
      <w:r w:rsidRPr="00FF7BED">
        <w:rPr>
          <w:rFonts w:ascii="Times New Roman" w:eastAsia="Calibri" w:hAnsi="Times New Roman" w:cs="Times New Roman"/>
          <w:i/>
          <w:sz w:val="24"/>
          <w:szCs w:val="24"/>
        </w:rPr>
        <w:t>Eurasian Law Journal</w:t>
      </w:r>
      <w:r w:rsidRPr="00FF7BED">
        <w:rPr>
          <w:rFonts w:ascii="Times New Roman" w:eastAsia="Calibri" w:hAnsi="Times New Roman" w:cs="Times New Roman"/>
          <w:sz w:val="24"/>
          <w:szCs w:val="24"/>
        </w:rPr>
        <w:t xml:space="preserve">, no.11 (90), 46-48,(online) </w:t>
      </w:r>
      <w:r w:rsidRPr="00FF7BED">
        <w:rPr>
          <w:rFonts w:ascii="Times New Roman" w:eastAsia="Calibri" w:hAnsi="Times New Roman" w:cs="Times New Roman"/>
          <w:color w:val="548DD4"/>
          <w:sz w:val="24"/>
          <w:szCs w:val="24"/>
        </w:rPr>
        <w:t>http:www.eurasialaw.ru</w:t>
      </w:r>
    </w:p>
    <w:p w14:paraId="523AF8B3" w14:textId="77777777" w:rsidR="00FF7BED" w:rsidRDefault="00FF7BED"/>
    <w:sectPr w:rsidR="00FF7BE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BED"/>
    <w:rsid w:val="00DE14B9"/>
    <w:rsid w:val="00EC59BD"/>
    <w:rsid w:val="00FF7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F1019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E14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14B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E14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14B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31</Words>
  <Characters>181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 Kurgat</dc:creator>
  <cp:lastModifiedBy>ADMIN</cp:lastModifiedBy>
  <cp:revision>2</cp:revision>
  <dcterms:created xsi:type="dcterms:W3CDTF">2023-02-20T12:49:00Z</dcterms:created>
  <dcterms:modified xsi:type="dcterms:W3CDTF">2023-02-20T12:49:00Z</dcterms:modified>
</cp:coreProperties>
</file>